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4675" w14:textId="77777777" w:rsidR="00565BA7" w:rsidRDefault="00565BA7" w:rsidP="00565BA7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shd w:val="clear" w:color="auto" w:fill="F7F7F7"/>
          <w:lang w:eastAsia="es-ES"/>
        </w:rPr>
      </w:pPr>
    </w:p>
    <w:p w14:paraId="699F95DC" w14:textId="77777777" w:rsidR="00565BA7" w:rsidRDefault="00565BA7" w:rsidP="00565BA7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shd w:val="clear" w:color="auto" w:fill="F7F7F7"/>
          <w:lang w:eastAsia="es-ES"/>
        </w:rPr>
      </w:pPr>
    </w:p>
    <w:p w14:paraId="18010951" w14:textId="6C0DD48A" w:rsidR="00565BA7" w:rsidRPr="00565BA7" w:rsidRDefault="00565BA7" w:rsidP="0056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5BA7">
        <w:rPr>
          <w:rFonts w:ascii="Arial" w:eastAsia="Times New Roman" w:hAnsi="Arial" w:cs="Arial"/>
          <w:color w:val="242424"/>
          <w:sz w:val="24"/>
          <w:szCs w:val="24"/>
          <w:shd w:val="clear" w:color="auto" w:fill="F7F7F7"/>
          <w:lang w:eastAsia="es-ES"/>
        </w:rPr>
        <w:t>Rollo de bayeta de 8 metros de longitud. Apta para la limpieza en profundidad de todo tipo de superficies y en especial para hostelería, Sanitarios, cocinas industriales, hoteles restauración, barras mesas etc.</w:t>
      </w:r>
      <w:r w:rsidRPr="00565BA7">
        <w:rPr>
          <w:rFonts w:ascii="Arial" w:eastAsia="Times New Roman" w:hAnsi="Arial" w:cs="Arial"/>
          <w:color w:val="242424"/>
          <w:sz w:val="24"/>
          <w:szCs w:val="24"/>
          <w:lang w:eastAsia="es-ES"/>
        </w:rPr>
        <w:br/>
      </w:r>
      <w:r w:rsidRPr="00565BA7">
        <w:rPr>
          <w:rFonts w:ascii="Arial" w:eastAsia="Times New Roman" w:hAnsi="Arial" w:cs="Arial"/>
          <w:b/>
          <w:bCs/>
          <w:color w:val="242424"/>
          <w:sz w:val="24"/>
          <w:szCs w:val="24"/>
          <w:u w:val="single"/>
          <w:shd w:val="clear" w:color="auto" w:fill="F7F7F7"/>
          <w:lang w:eastAsia="es-ES"/>
        </w:rPr>
        <w:t>Usos generales</w:t>
      </w:r>
      <w:r w:rsidRPr="00565BA7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7F7F7"/>
          <w:lang w:eastAsia="es-ES"/>
        </w:rPr>
        <w:t>:</w:t>
      </w:r>
    </w:p>
    <w:p w14:paraId="7ACF2929" w14:textId="77777777" w:rsidR="00565BA7" w:rsidRPr="00565BA7" w:rsidRDefault="00565BA7" w:rsidP="00565BA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565BA7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Bayeta de tejido sin tejer super gruesa y extra absorbente con tratamiento resinado para aumentar su resistencia.</w:t>
      </w:r>
    </w:p>
    <w:p w14:paraId="786B07B2" w14:textId="77777777" w:rsidR="00565BA7" w:rsidRPr="00565BA7" w:rsidRDefault="00565BA7" w:rsidP="00565BA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565BA7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Gran volumen y óptima calidad de secado.</w:t>
      </w:r>
    </w:p>
    <w:p w14:paraId="3D1336F8" w14:textId="77777777" w:rsidR="00565BA7" w:rsidRPr="00565BA7" w:rsidRDefault="00565BA7" w:rsidP="00565BA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565BA7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Buena solidez del color y la fibra frente a productos químicos, lejías, detergentes, disolventes etc.</w:t>
      </w:r>
    </w:p>
    <w:p w14:paraId="253092F3" w14:textId="77777777" w:rsidR="00565BA7" w:rsidRPr="00565BA7" w:rsidRDefault="00565BA7" w:rsidP="00565BA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565BA7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Reduce esfuerzo y tiempo de trabajo al limpiar en menos pasadas.</w:t>
      </w:r>
    </w:p>
    <w:p w14:paraId="5382395C" w14:textId="77777777" w:rsidR="00565BA7" w:rsidRPr="00565BA7" w:rsidRDefault="00565BA7" w:rsidP="00565BA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565BA7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Gran resistencia por estar recubierto de una capa de </w:t>
      </w:r>
      <w:proofErr w:type="spellStart"/>
      <w:r w:rsidRPr="00565BA7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latex</w:t>
      </w:r>
      <w:proofErr w:type="spellEnd"/>
      <w:r w:rsidRPr="00565BA7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resinado.</w:t>
      </w:r>
    </w:p>
    <w:p w14:paraId="66075BAD" w14:textId="59692FB3" w:rsidR="00A20BE7" w:rsidRDefault="00A20BE7"/>
    <w:p w14:paraId="3357CF74" w14:textId="40541D73" w:rsidR="00565BA7" w:rsidRDefault="00565BA7" w:rsidP="00565BA7">
      <w:pPr>
        <w:jc w:val="center"/>
      </w:pPr>
      <w:r>
        <w:rPr>
          <w:noProof/>
        </w:rPr>
        <w:drawing>
          <wp:inline distT="0" distB="0" distL="0" distR="0" wp14:anchorId="75FAAE80" wp14:editId="2D0549A8">
            <wp:extent cx="2143125" cy="2143125"/>
            <wp:effectExtent l="0" t="0" r="9525" b="9525"/>
            <wp:docPr id="1" name="Imagen 1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persona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5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C7318"/>
    <w:multiLevelType w:val="multilevel"/>
    <w:tmpl w:val="7010B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11"/>
    <w:rsid w:val="00542911"/>
    <w:rsid w:val="00565BA7"/>
    <w:rsid w:val="00972815"/>
    <w:rsid w:val="00A20BE7"/>
    <w:rsid w:val="00AF3073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8FF2"/>
  <w15:chartTrackingRefBased/>
  <w15:docId w15:val="{EC562BDB-56E4-4088-AB59-E0ADCF54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65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2021-09-27T09:40:00Z</dcterms:created>
  <dcterms:modified xsi:type="dcterms:W3CDTF">2021-09-27T09:40:00Z</dcterms:modified>
</cp:coreProperties>
</file>